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99" w:rsidRPr="00680499" w:rsidRDefault="00680499" w:rsidP="00680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0499" w:rsidRPr="00680499" w:rsidRDefault="00680499" w:rsidP="00680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99"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236F84" w:rsidRPr="00236F84" w:rsidRDefault="00236F84" w:rsidP="0023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8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5 и 6 Закона Удмуртской Республики  </w:t>
      </w:r>
    </w:p>
    <w:p w:rsidR="00236F84" w:rsidRPr="00236F84" w:rsidRDefault="00236F84" w:rsidP="0023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84">
        <w:rPr>
          <w:rFonts w:ascii="Times New Roman" w:hAnsi="Times New Roman" w:cs="Times New Roman"/>
          <w:b/>
          <w:sz w:val="28"/>
          <w:szCs w:val="28"/>
        </w:rPr>
        <w:t xml:space="preserve">«Об оказании бесплатной юридической помощи в </w:t>
      </w:r>
    </w:p>
    <w:p w:rsidR="00236F84" w:rsidRPr="00236F84" w:rsidRDefault="00236F84" w:rsidP="0023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84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Республике» </w:t>
      </w:r>
    </w:p>
    <w:p w:rsidR="00680499" w:rsidRDefault="00680499" w:rsidP="0068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99" w:rsidRDefault="00680499" w:rsidP="0068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99" w:rsidRPr="00680499" w:rsidRDefault="00680499" w:rsidP="0068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99">
        <w:rPr>
          <w:rFonts w:ascii="Times New Roman" w:hAnsi="Times New Roman" w:cs="Times New Roman"/>
          <w:sz w:val="28"/>
          <w:szCs w:val="28"/>
        </w:rPr>
        <w:t xml:space="preserve">Проект </w:t>
      </w:r>
      <w:hyperlink r:id="rId4" w:history="1"/>
      <w:r w:rsidRPr="0068049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6F84" w:rsidRPr="00236F84">
        <w:rPr>
          <w:rFonts w:ascii="Times New Roman" w:hAnsi="Times New Roman" w:cs="Times New Roman"/>
          <w:sz w:val="28"/>
          <w:szCs w:val="28"/>
        </w:rPr>
        <w:t>«О внесении изменений в статьи 5 и 6 Закона</w:t>
      </w:r>
      <w:r w:rsidR="00236F8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236F84" w:rsidRPr="00236F84">
        <w:rPr>
          <w:rFonts w:ascii="Times New Roman" w:hAnsi="Times New Roman" w:cs="Times New Roman"/>
          <w:sz w:val="28"/>
          <w:szCs w:val="28"/>
        </w:rPr>
        <w:t xml:space="preserve"> «Об оказании бесплатной юридической помощи в Удмуртской Республике» </w:t>
      </w:r>
      <w:r w:rsidRPr="006804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6F84">
        <w:rPr>
          <w:rFonts w:ascii="Times New Roman" w:hAnsi="Times New Roman" w:cs="Times New Roman"/>
          <w:sz w:val="28"/>
          <w:szCs w:val="28"/>
        </w:rPr>
        <w:t>–</w:t>
      </w:r>
      <w:r w:rsidRPr="00680499">
        <w:rPr>
          <w:rFonts w:ascii="Times New Roman" w:hAnsi="Times New Roman" w:cs="Times New Roman"/>
          <w:sz w:val="28"/>
          <w:szCs w:val="28"/>
        </w:rPr>
        <w:t xml:space="preserve"> законопроект) </w:t>
      </w:r>
      <w:r w:rsidR="00B3077A" w:rsidRPr="00035DD0">
        <w:rPr>
          <w:rFonts w:ascii="Times New Roman" w:hAnsi="Times New Roman"/>
          <w:sz w:val="28"/>
          <w:szCs w:val="28"/>
        </w:rPr>
        <w:t>разработан</w:t>
      </w:r>
      <w:r w:rsidRPr="00680499">
        <w:rPr>
          <w:rFonts w:ascii="Times New Roman" w:hAnsi="Times New Roman" w:cs="Times New Roman"/>
          <w:sz w:val="28"/>
          <w:szCs w:val="28"/>
        </w:rPr>
        <w:t xml:space="preserve"> в целях совершенствовани</w:t>
      </w:r>
      <w:r w:rsidR="00236F84">
        <w:rPr>
          <w:rFonts w:ascii="Times New Roman" w:hAnsi="Times New Roman" w:cs="Times New Roman"/>
          <w:sz w:val="28"/>
          <w:szCs w:val="28"/>
        </w:rPr>
        <w:t>я</w:t>
      </w:r>
      <w:r w:rsidRPr="00680499">
        <w:rPr>
          <w:rFonts w:ascii="Times New Roman" w:hAnsi="Times New Roman" w:cs="Times New Roman"/>
          <w:sz w:val="28"/>
          <w:szCs w:val="28"/>
        </w:rPr>
        <w:t xml:space="preserve"> механизма оказа</w:t>
      </w:r>
      <w:r w:rsidR="002B274C">
        <w:rPr>
          <w:rFonts w:ascii="Times New Roman" w:hAnsi="Times New Roman" w:cs="Times New Roman"/>
          <w:sz w:val="28"/>
          <w:szCs w:val="28"/>
        </w:rPr>
        <w:t>ния</w:t>
      </w:r>
      <w:r w:rsidRPr="00680499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помощи, </w:t>
      </w:r>
      <w:r w:rsidR="00E03A00">
        <w:rPr>
          <w:rFonts w:ascii="Times New Roman" w:hAnsi="Times New Roman" w:cs="Times New Roman"/>
          <w:sz w:val="28"/>
          <w:szCs w:val="28"/>
        </w:rPr>
        <w:t>а также создания условий для осуществления прав и свобод граждан, защиты их законных интересов, повышения уровня социальной защищенности, обеспечения доступа к правосудию</w:t>
      </w:r>
      <w:r w:rsidR="00E03A00" w:rsidRPr="00E03A00">
        <w:rPr>
          <w:rFonts w:ascii="Times New Roman" w:hAnsi="Times New Roman" w:cs="Times New Roman"/>
          <w:sz w:val="28"/>
          <w:szCs w:val="28"/>
        </w:rPr>
        <w:t xml:space="preserve"> </w:t>
      </w:r>
      <w:r w:rsidR="00E03A00" w:rsidRPr="00680499">
        <w:rPr>
          <w:rFonts w:ascii="Times New Roman" w:hAnsi="Times New Roman" w:cs="Times New Roman"/>
          <w:sz w:val="28"/>
          <w:szCs w:val="28"/>
        </w:rPr>
        <w:t>для социально незащищенных категорий граждан</w:t>
      </w:r>
      <w:r w:rsidR="00E03A00">
        <w:rPr>
          <w:rFonts w:ascii="Times New Roman" w:hAnsi="Times New Roman" w:cs="Times New Roman"/>
          <w:sz w:val="28"/>
          <w:szCs w:val="28"/>
        </w:rPr>
        <w:t>.</w:t>
      </w:r>
    </w:p>
    <w:p w:rsidR="00E4548B" w:rsidRDefault="00942A6B" w:rsidP="00E4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13D">
        <w:rPr>
          <w:rFonts w:ascii="Times New Roman" w:hAnsi="Times New Roman" w:cs="Times New Roman"/>
          <w:sz w:val="28"/>
          <w:szCs w:val="28"/>
        </w:rPr>
        <w:t>С учетом</w:t>
      </w:r>
      <w:r w:rsidRPr="00D5613D">
        <w:rPr>
          <w:rFonts w:ascii="Times New Roman" w:hAnsi="Times New Roman" w:cs="Times New Roman"/>
          <w:bCs/>
          <w:sz w:val="28"/>
          <w:szCs w:val="28"/>
        </w:rPr>
        <w:t xml:space="preserve"> основных направлений внутренней политики Российской Федерации</w:t>
      </w:r>
      <w:r w:rsidR="00D5613D" w:rsidRPr="00D5613D">
        <w:rPr>
          <w:rFonts w:ascii="Times New Roman" w:hAnsi="Times New Roman" w:cs="Times New Roman"/>
          <w:bCs/>
          <w:sz w:val="28"/>
          <w:szCs w:val="28"/>
        </w:rPr>
        <w:t>,</w:t>
      </w:r>
      <w:r w:rsidRPr="00D5613D">
        <w:rPr>
          <w:rFonts w:ascii="Times New Roman" w:hAnsi="Times New Roman" w:cs="Times New Roman"/>
          <w:bCs/>
          <w:sz w:val="28"/>
          <w:szCs w:val="28"/>
        </w:rPr>
        <w:t xml:space="preserve"> закрепленных в Ежегодном послани</w:t>
      </w:r>
      <w:r w:rsidR="00D5613D">
        <w:rPr>
          <w:rFonts w:ascii="Times New Roman" w:hAnsi="Times New Roman" w:cs="Times New Roman"/>
          <w:bCs/>
          <w:sz w:val="28"/>
          <w:szCs w:val="28"/>
        </w:rPr>
        <w:t>и</w:t>
      </w:r>
      <w:r w:rsidRPr="00D5613D">
        <w:rPr>
          <w:rFonts w:ascii="Times New Roman" w:hAnsi="Times New Roman" w:cs="Times New Roman"/>
          <w:bCs/>
          <w:sz w:val="28"/>
          <w:szCs w:val="28"/>
        </w:rPr>
        <w:t xml:space="preserve"> През</w:t>
      </w:r>
      <w:r w:rsidR="00D5613D" w:rsidRPr="00D5613D">
        <w:rPr>
          <w:rFonts w:ascii="Times New Roman" w:hAnsi="Times New Roman" w:cs="Times New Roman"/>
          <w:bCs/>
          <w:sz w:val="28"/>
          <w:szCs w:val="28"/>
        </w:rPr>
        <w:t xml:space="preserve">идента Российской Федерации Федеральному Собранию </w:t>
      </w:r>
      <w:bookmarkStart w:id="0" w:name="dst100004"/>
      <w:bookmarkEnd w:id="0"/>
      <w:r w:rsidR="00D5613D" w:rsidRPr="00D56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</w:t>
      </w:r>
      <w:r w:rsidR="00D56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 апреля</w:t>
      </w:r>
      <w:r w:rsidR="001F6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D56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года, </w:t>
      </w:r>
      <w:bookmarkStart w:id="1" w:name="dst100005"/>
      <w:bookmarkEnd w:id="1"/>
      <w:r w:rsidR="00440B5B" w:rsidRPr="00763759">
        <w:rPr>
          <w:rFonts w:ascii="Times New Roman" w:hAnsi="Times New Roman" w:cs="Times New Roman"/>
          <w:sz w:val="28"/>
          <w:szCs w:val="28"/>
        </w:rPr>
        <w:t>предложений</w:t>
      </w:r>
      <w:r w:rsidR="00763759" w:rsidRPr="00763759">
        <w:rPr>
          <w:rFonts w:ascii="Times New Roman" w:hAnsi="Times New Roman" w:cs="Times New Roman"/>
          <w:sz w:val="28"/>
          <w:szCs w:val="28"/>
        </w:rPr>
        <w:t>,</w:t>
      </w:r>
      <w:r w:rsidR="00440B5B" w:rsidRPr="00763759">
        <w:rPr>
          <w:rFonts w:ascii="Times New Roman" w:hAnsi="Times New Roman" w:cs="Times New Roman"/>
          <w:sz w:val="28"/>
          <w:szCs w:val="28"/>
        </w:rPr>
        <w:t xml:space="preserve"> </w:t>
      </w:r>
      <w:r w:rsidR="00763759" w:rsidRPr="00763759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440B5B" w:rsidRPr="00763759">
        <w:rPr>
          <w:rFonts w:ascii="Times New Roman" w:hAnsi="Times New Roman" w:cs="Times New Roman"/>
          <w:sz w:val="28"/>
          <w:szCs w:val="28"/>
        </w:rPr>
        <w:t xml:space="preserve">на 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округа, состоявшемся 27 августа 2020 года в г. Ульяновске </w:t>
      </w:r>
      <w:r w:rsidR="00763759" w:rsidRPr="00763759">
        <w:rPr>
          <w:rFonts w:ascii="Times New Roman" w:hAnsi="Times New Roman" w:cs="Times New Roman"/>
          <w:sz w:val="28"/>
          <w:szCs w:val="28"/>
        </w:rPr>
        <w:t xml:space="preserve">по вопросу о </w:t>
      </w:r>
      <w:r w:rsidR="00440B5B" w:rsidRPr="00763759">
        <w:rPr>
          <w:rFonts w:ascii="Times New Roman" w:hAnsi="Times New Roman" w:cs="Times New Roman"/>
          <w:sz w:val="28"/>
          <w:szCs w:val="28"/>
        </w:rPr>
        <w:t>развитии системы государственной бесплатной юридической помощи и правового просвещения</w:t>
      </w:r>
      <w:r w:rsidR="00763759" w:rsidRPr="00763759">
        <w:rPr>
          <w:rFonts w:ascii="Times New Roman" w:hAnsi="Times New Roman" w:cs="Times New Roman"/>
          <w:sz w:val="28"/>
          <w:szCs w:val="28"/>
        </w:rPr>
        <w:t xml:space="preserve">, </w:t>
      </w:r>
      <w:r w:rsidR="0003508D">
        <w:rPr>
          <w:rFonts w:ascii="Times New Roman" w:hAnsi="Times New Roman" w:cs="Times New Roman"/>
          <w:sz w:val="28"/>
          <w:szCs w:val="28"/>
        </w:rPr>
        <w:t xml:space="preserve">а также обращений граждан к депутатам различных уровней законодательной </w:t>
      </w:r>
      <w:r w:rsidR="001F6CF8">
        <w:rPr>
          <w:rFonts w:ascii="Times New Roman" w:hAnsi="Times New Roman" w:cs="Times New Roman"/>
          <w:sz w:val="28"/>
          <w:szCs w:val="28"/>
        </w:rPr>
        <w:t xml:space="preserve">(представительной) </w:t>
      </w:r>
      <w:r w:rsidR="0003508D">
        <w:rPr>
          <w:rFonts w:ascii="Times New Roman" w:hAnsi="Times New Roman" w:cs="Times New Roman"/>
          <w:sz w:val="28"/>
          <w:szCs w:val="28"/>
        </w:rPr>
        <w:t>власти</w:t>
      </w:r>
      <w:r w:rsidR="00ED4FA0">
        <w:rPr>
          <w:rFonts w:ascii="Times New Roman" w:hAnsi="Times New Roman" w:cs="Times New Roman"/>
          <w:sz w:val="28"/>
          <w:szCs w:val="28"/>
        </w:rPr>
        <w:t xml:space="preserve">, </w:t>
      </w:r>
      <w:r w:rsidR="00E4548B">
        <w:rPr>
          <w:rFonts w:ascii="Times New Roman" w:hAnsi="Times New Roman"/>
          <w:sz w:val="28"/>
          <w:szCs w:val="28"/>
        </w:rPr>
        <w:t>з</w:t>
      </w:r>
      <w:r w:rsidR="00E4548B" w:rsidRPr="008125B8">
        <w:rPr>
          <w:rFonts w:ascii="Times New Roman" w:hAnsi="Times New Roman"/>
          <w:sz w:val="28"/>
          <w:szCs w:val="28"/>
        </w:rPr>
        <w:t xml:space="preserve">аконопроектом </w:t>
      </w:r>
      <w:r w:rsidR="00E4548B" w:rsidRPr="008F504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F5046" w:rsidRPr="008F5046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E4548B" w:rsidRPr="008F5046">
        <w:rPr>
          <w:rFonts w:ascii="Times New Roman" w:hAnsi="Times New Roman" w:cs="Times New Roman"/>
          <w:sz w:val="28"/>
          <w:szCs w:val="28"/>
        </w:rPr>
        <w:t>право</w:t>
      </w:r>
      <w:r w:rsidR="00E4548B" w:rsidRPr="008125B8">
        <w:rPr>
          <w:rFonts w:ascii="Times New Roman" w:hAnsi="Times New Roman"/>
          <w:sz w:val="28"/>
          <w:szCs w:val="28"/>
        </w:rPr>
        <w:t xml:space="preserve"> на получение</w:t>
      </w:r>
      <w:r w:rsidR="00E4548B">
        <w:rPr>
          <w:rFonts w:ascii="Times New Roman" w:hAnsi="Times New Roman"/>
          <w:sz w:val="28"/>
          <w:szCs w:val="28"/>
        </w:rPr>
        <w:t xml:space="preserve"> бесплатной юридической помощи </w:t>
      </w:r>
      <w:r w:rsidR="008F5046">
        <w:rPr>
          <w:rFonts w:ascii="Times New Roman" w:hAnsi="Times New Roman"/>
          <w:sz w:val="28"/>
          <w:szCs w:val="28"/>
        </w:rPr>
        <w:t xml:space="preserve">на: </w:t>
      </w:r>
    </w:p>
    <w:p w:rsidR="00E4548B" w:rsidRPr="00DF56DE" w:rsidRDefault="00E4548B" w:rsidP="00E4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DE">
        <w:rPr>
          <w:rFonts w:ascii="Times New Roman" w:hAnsi="Times New Roman" w:cs="Times New Roman"/>
          <w:bCs/>
          <w:sz w:val="28"/>
          <w:szCs w:val="28"/>
        </w:rPr>
        <w:t>неработающих граждан</w:t>
      </w:r>
      <w:r w:rsidRPr="00DF56DE">
        <w:rPr>
          <w:rFonts w:ascii="Times New Roman" w:hAnsi="Times New Roman" w:cs="Times New Roman"/>
          <w:sz w:val="28"/>
          <w:szCs w:val="28"/>
        </w:rPr>
        <w:t>, получающих страховую пенсию по старости и являющимися инвалидами III группы;</w:t>
      </w:r>
    </w:p>
    <w:p w:rsidR="00E4548B" w:rsidRPr="00DF56DE" w:rsidRDefault="00E4548B" w:rsidP="00E4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DE">
        <w:rPr>
          <w:rFonts w:ascii="Times New Roman" w:hAnsi="Times New Roman" w:cs="Times New Roman"/>
          <w:sz w:val="28"/>
          <w:szCs w:val="28"/>
        </w:rPr>
        <w:t xml:space="preserve">ветеранов (инвалидов) </w:t>
      </w:r>
      <w:r>
        <w:rPr>
          <w:rFonts w:ascii="Times New Roman" w:hAnsi="Times New Roman" w:cs="Times New Roman"/>
          <w:sz w:val="28"/>
          <w:szCs w:val="28"/>
        </w:rPr>
        <w:t xml:space="preserve">боевых действий и </w:t>
      </w:r>
      <w:r w:rsidRPr="00DF56DE">
        <w:rPr>
          <w:rFonts w:ascii="Times New Roman" w:hAnsi="Times New Roman" w:cs="Times New Roman"/>
          <w:sz w:val="28"/>
          <w:szCs w:val="28"/>
        </w:rPr>
        <w:t>нетрудоспособных членов семьи погибшего (умершего) ветерана (инвалида) боевых действий, родителей, а также супругов погибшего (умершего) ветерана (инвалида) боевых действий, не вступивших в повторный брак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56DE">
        <w:rPr>
          <w:rFonts w:ascii="Times New Roman" w:hAnsi="Times New Roman" w:cs="Times New Roman"/>
          <w:sz w:val="28"/>
          <w:szCs w:val="28"/>
        </w:rPr>
        <w:t>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поддержки;</w:t>
      </w:r>
    </w:p>
    <w:p w:rsidR="00E4548B" w:rsidRPr="00434324" w:rsidRDefault="00E4548B" w:rsidP="00E4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интересов;</w:t>
      </w:r>
    </w:p>
    <w:p w:rsidR="00E4548B" w:rsidRPr="00434324" w:rsidRDefault="00E4548B" w:rsidP="00E4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Pr="00434324">
        <w:rPr>
          <w:rFonts w:ascii="Times New Roman" w:hAnsi="Times New Roman" w:cs="Times New Roman"/>
          <w:sz w:val="28"/>
          <w:szCs w:val="28"/>
        </w:rPr>
        <w:t xml:space="preserve">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:rsidR="00E4548B" w:rsidRPr="00E4548B" w:rsidRDefault="00E4548B" w:rsidP="00E4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8B">
        <w:rPr>
          <w:rFonts w:ascii="Times New Roman" w:hAnsi="Times New Roman" w:cs="Times New Roman"/>
          <w:sz w:val="28"/>
          <w:szCs w:val="28"/>
        </w:rPr>
        <w:lastRenderedPageBreak/>
        <w:t>родител</w:t>
      </w:r>
      <w:r w:rsidR="003063C1">
        <w:rPr>
          <w:rFonts w:ascii="Times New Roman" w:hAnsi="Times New Roman" w:cs="Times New Roman"/>
          <w:sz w:val="28"/>
          <w:szCs w:val="28"/>
        </w:rPr>
        <w:t>ь</w:t>
      </w:r>
      <w:r w:rsidRPr="00E4548B">
        <w:rPr>
          <w:rFonts w:ascii="Times New Roman" w:hAnsi="Times New Roman" w:cs="Times New Roman"/>
          <w:sz w:val="28"/>
          <w:szCs w:val="28"/>
        </w:rPr>
        <w:t xml:space="preserve">, воспитывающий совместно проживающего с ним ребёнка (детей) в возрасте до 18 лет, по вопросам взыскания алиментов. </w:t>
      </w:r>
    </w:p>
    <w:p w:rsidR="00E4548B" w:rsidRDefault="00E4548B" w:rsidP="009B2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CF8">
        <w:rPr>
          <w:rFonts w:ascii="Times New Roman" w:hAnsi="Times New Roman" w:cs="Times New Roman"/>
          <w:bCs/>
          <w:sz w:val="28"/>
          <w:szCs w:val="28"/>
        </w:rPr>
        <w:t>Также предлагается отнести к случаям</w:t>
      </w:r>
      <w:r w:rsidR="001F6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CF8" w:rsidRPr="001F6CF8">
        <w:rPr>
          <w:rFonts w:ascii="Times New Roman" w:hAnsi="Times New Roman" w:cs="Times New Roman"/>
          <w:bCs/>
          <w:sz w:val="28"/>
          <w:szCs w:val="28"/>
        </w:rPr>
        <w:t>оказа</w:t>
      </w:r>
      <w:r w:rsidR="001F6CF8">
        <w:rPr>
          <w:rFonts w:ascii="Times New Roman" w:hAnsi="Times New Roman" w:cs="Times New Roman"/>
          <w:bCs/>
          <w:sz w:val="28"/>
          <w:szCs w:val="28"/>
        </w:rPr>
        <w:t>ния</w:t>
      </w:r>
      <w:r w:rsidR="001F6CF8" w:rsidRPr="001F6CF8">
        <w:rPr>
          <w:rFonts w:ascii="Times New Roman" w:hAnsi="Times New Roman" w:cs="Times New Roman"/>
          <w:bCs/>
          <w:sz w:val="28"/>
          <w:szCs w:val="28"/>
        </w:rPr>
        <w:t xml:space="preserve"> бесплатн</w:t>
      </w:r>
      <w:r w:rsidR="001F6CF8">
        <w:rPr>
          <w:rFonts w:ascii="Times New Roman" w:hAnsi="Times New Roman" w:cs="Times New Roman"/>
          <w:bCs/>
          <w:sz w:val="28"/>
          <w:szCs w:val="28"/>
        </w:rPr>
        <w:t>ой</w:t>
      </w:r>
      <w:r w:rsidR="001F6CF8" w:rsidRPr="001F6CF8">
        <w:rPr>
          <w:rFonts w:ascii="Times New Roman" w:hAnsi="Times New Roman" w:cs="Times New Roman"/>
          <w:bCs/>
          <w:sz w:val="28"/>
          <w:szCs w:val="28"/>
        </w:rPr>
        <w:t xml:space="preserve"> юридическ</w:t>
      </w:r>
      <w:r w:rsidR="001F6CF8">
        <w:rPr>
          <w:rFonts w:ascii="Times New Roman" w:hAnsi="Times New Roman" w:cs="Times New Roman"/>
          <w:bCs/>
          <w:sz w:val="28"/>
          <w:szCs w:val="28"/>
        </w:rPr>
        <w:t>ой</w:t>
      </w:r>
      <w:r w:rsidR="001F6CF8" w:rsidRPr="001F6CF8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 w:rsidR="001F6CF8">
        <w:rPr>
          <w:rFonts w:ascii="Times New Roman" w:hAnsi="Times New Roman" w:cs="Times New Roman"/>
          <w:bCs/>
          <w:sz w:val="28"/>
          <w:szCs w:val="28"/>
        </w:rPr>
        <w:t>и</w:t>
      </w:r>
      <w:r w:rsidR="001F6CF8" w:rsidRPr="001F6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CF8">
        <w:rPr>
          <w:rFonts w:ascii="Times New Roman" w:hAnsi="Times New Roman" w:cs="Times New Roman"/>
          <w:bCs/>
          <w:sz w:val="28"/>
          <w:szCs w:val="28"/>
        </w:rPr>
        <w:t>вопрос</w:t>
      </w:r>
      <w:r w:rsidR="001F6CF8">
        <w:rPr>
          <w:rFonts w:ascii="Times New Roman" w:hAnsi="Times New Roman" w:cs="Times New Roman"/>
          <w:bCs/>
          <w:sz w:val="28"/>
          <w:szCs w:val="28"/>
        </w:rPr>
        <w:t xml:space="preserve">ы, связанные с </w:t>
      </w:r>
      <w:r w:rsidR="001F6CF8">
        <w:rPr>
          <w:rFonts w:ascii="Times New Roman" w:hAnsi="Times New Roman" w:cs="Times New Roman"/>
          <w:sz w:val="28"/>
          <w:szCs w:val="28"/>
        </w:rPr>
        <w:t>защитой</w:t>
      </w:r>
      <w:r w:rsidRPr="001F6CF8">
        <w:rPr>
          <w:rFonts w:ascii="Times New Roman" w:hAnsi="Times New Roman" w:cs="Times New Roman"/>
          <w:sz w:val="28"/>
          <w:szCs w:val="28"/>
        </w:rPr>
        <w:t xml:space="preserve"> прав потребителей по предоставлени</w:t>
      </w:r>
      <w:r w:rsidR="001F6CF8">
        <w:rPr>
          <w:rFonts w:ascii="Times New Roman" w:hAnsi="Times New Roman" w:cs="Times New Roman"/>
          <w:sz w:val="28"/>
          <w:szCs w:val="28"/>
        </w:rPr>
        <w:t>ю</w:t>
      </w:r>
      <w:r w:rsidRPr="001F6CF8">
        <w:rPr>
          <w:rFonts w:ascii="Times New Roman" w:hAnsi="Times New Roman" w:cs="Times New Roman"/>
          <w:sz w:val="28"/>
          <w:szCs w:val="28"/>
        </w:rPr>
        <w:t xml:space="preserve"> </w:t>
      </w:r>
      <w:r w:rsidRPr="001F6CF8">
        <w:rPr>
          <w:rFonts w:ascii="Times New Roman" w:hAnsi="Times New Roman" w:cs="Times New Roman"/>
          <w:bCs/>
          <w:sz w:val="28"/>
          <w:szCs w:val="28"/>
        </w:rPr>
        <w:t>платных медицинских услуг.</w:t>
      </w:r>
    </w:p>
    <w:p w:rsidR="00073EB7" w:rsidRDefault="00094762" w:rsidP="009B2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hyperlink r:id="rId5" w:history="1">
        <w:r w:rsidRPr="00094762">
          <w:rPr>
            <w:rFonts w:ascii="Times New Roman" w:hAnsi="Times New Roman" w:cs="Times New Roman"/>
            <w:bCs/>
            <w:sz w:val="28"/>
            <w:szCs w:val="28"/>
          </w:rPr>
          <w:t>законопроектом</w:t>
        </w:r>
      </w:hyperlink>
      <w:r w:rsidRPr="00094762">
        <w:rPr>
          <w:rFonts w:ascii="Times New Roman" w:hAnsi="Times New Roman" w:cs="Times New Roman"/>
          <w:bCs/>
          <w:sz w:val="28"/>
          <w:szCs w:val="28"/>
        </w:rPr>
        <w:t xml:space="preserve"> изменения направлены на совершенствование механизма </w:t>
      </w:r>
      <w:r w:rsidR="009B29BD">
        <w:rPr>
          <w:rFonts w:ascii="Times New Roman" w:hAnsi="Times New Roman" w:cs="Times New Roman"/>
          <w:bCs/>
          <w:sz w:val="28"/>
          <w:szCs w:val="28"/>
        </w:rPr>
        <w:t xml:space="preserve">правовой </w:t>
      </w:r>
      <w:r w:rsidRPr="00094762">
        <w:rPr>
          <w:rFonts w:ascii="Times New Roman" w:hAnsi="Times New Roman" w:cs="Times New Roman"/>
          <w:bCs/>
          <w:sz w:val="28"/>
          <w:szCs w:val="28"/>
        </w:rPr>
        <w:t xml:space="preserve">защиты </w:t>
      </w:r>
      <w:r w:rsidR="009B29BD">
        <w:rPr>
          <w:rFonts w:ascii="Times New Roman" w:hAnsi="Times New Roman" w:cs="Times New Roman"/>
          <w:bCs/>
          <w:sz w:val="28"/>
          <w:szCs w:val="28"/>
        </w:rPr>
        <w:t>граждан, что</w:t>
      </w:r>
      <w:r w:rsidR="00073EB7">
        <w:rPr>
          <w:rFonts w:ascii="Times New Roman" w:hAnsi="Times New Roman" w:cs="Times New Roman"/>
          <w:sz w:val="28"/>
          <w:szCs w:val="28"/>
        </w:rPr>
        <w:t xml:space="preserve"> отвечает принципу справедливости.</w:t>
      </w:r>
    </w:p>
    <w:p w:rsidR="00073EB7" w:rsidRPr="00DF56DE" w:rsidRDefault="00073EB7" w:rsidP="009B2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законопроекта обусловлена практикой обращения к адвокатам, оказывающим бесплатную юридическую помощь гражданам, по делам, связанным с </w:t>
      </w:r>
      <w:r w:rsidRPr="00DF56DE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56DE">
        <w:rPr>
          <w:rFonts w:ascii="Times New Roman" w:hAnsi="Times New Roman" w:cs="Times New Roman"/>
          <w:sz w:val="28"/>
          <w:szCs w:val="28"/>
        </w:rPr>
        <w:t xml:space="preserve"> их прав и интересов </w:t>
      </w:r>
      <w:r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поддержки.</w:t>
      </w:r>
    </w:p>
    <w:p w:rsidR="000C34CF" w:rsidRPr="00E4548B" w:rsidRDefault="000C34CF" w:rsidP="00E4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8B">
        <w:rPr>
          <w:rFonts w:ascii="Times New Roman" w:hAnsi="Times New Roman" w:cs="Times New Roman"/>
          <w:sz w:val="28"/>
          <w:szCs w:val="28"/>
        </w:rPr>
        <w:t xml:space="preserve">Судебные споры по защите прав и </w:t>
      </w:r>
      <w:r w:rsidR="001F6CF8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E4548B">
        <w:rPr>
          <w:rFonts w:ascii="Times New Roman" w:hAnsi="Times New Roman" w:cs="Times New Roman"/>
          <w:sz w:val="28"/>
          <w:szCs w:val="28"/>
        </w:rPr>
        <w:t>интересов, связанных с предоставлением мер социальной поддержки, взыскани</w:t>
      </w:r>
      <w:r w:rsidR="001F6CF8">
        <w:rPr>
          <w:rFonts w:ascii="Times New Roman" w:hAnsi="Times New Roman" w:cs="Times New Roman"/>
          <w:sz w:val="28"/>
          <w:szCs w:val="28"/>
        </w:rPr>
        <w:t>я</w:t>
      </w:r>
      <w:r w:rsidRPr="00E4548B">
        <w:rPr>
          <w:rFonts w:ascii="Times New Roman" w:hAnsi="Times New Roman" w:cs="Times New Roman"/>
          <w:sz w:val="28"/>
          <w:szCs w:val="28"/>
        </w:rPr>
        <w:t xml:space="preserve"> алиментов, оказани</w:t>
      </w:r>
      <w:r w:rsidR="001F6CF8">
        <w:rPr>
          <w:rFonts w:ascii="Times New Roman" w:hAnsi="Times New Roman" w:cs="Times New Roman"/>
          <w:sz w:val="28"/>
          <w:szCs w:val="28"/>
        </w:rPr>
        <w:t>я</w:t>
      </w:r>
      <w:r w:rsidRPr="00E4548B">
        <w:rPr>
          <w:rFonts w:ascii="Times New Roman" w:hAnsi="Times New Roman" w:cs="Times New Roman"/>
          <w:sz w:val="28"/>
          <w:szCs w:val="28"/>
        </w:rPr>
        <w:t xml:space="preserve"> платных медицинских услуг одни из наиболее распространенных и вместе с тем сложных категорий </w:t>
      </w:r>
      <w:r w:rsidR="001F6CF8">
        <w:rPr>
          <w:rFonts w:ascii="Times New Roman" w:hAnsi="Times New Roman" w:cs="Times New Roman"/>
          <w:sz w:val="28"/>
          <w:szCs w:val="28"/>
        </w:rPr>
        <w:t>дел</w:t>
      </w:r>
      <w:r w:rsidRPr="00E45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4CF" w:rsidRPr="00E4548B" w:rsidRDefault="000C34CF" w:rsidP="001F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8B">
        <w:rPr>
          <w:rFonts w:ascii="Times New Roman" w:hAnsi="Times New Roman" w:cs="Times New Roman"/>
          <w:sz w:val="28"/>
          <w:szCs w:val="28"/>
        </w:rPr>
        <w:t xml:space="preserve">Единственным действенным </w:t>
      </w:r>
      <w:proofErr w:type="spellStart"/>
      <w:r w:rsidRPr="00E4548B">
        <w:rPr>
          <w:rFonts w:ascii="Times New Roman" w:hAnsi="Times New Roman" w:cs="Times New Roman"/>
          <w:sz w:val="28"/>
          <w:szCs w:val="28"/>
        </w:rPr>
        <w:t>юрисдикционным</w:t>
      </w:r>
      <w:proofErr w:type="spellEnd"/>
      <w:r w:rsidRPr="00E4548B">
        <w:rPr>
          <w:rFonts w:ascii="Times New Roman" w:hAnsi="Times New Roman" w:cs="Times New Roman"/>
          <w:sz w:val="28"/>
          <w:szCs w:val="28"/>
        </w:rPr>
        <w:t xml:space="preserve"> способом защиты прав граждан является судебная защита. </w:t>
      </w:r>
      <w:r w:rsidR="003063C1">
        <w:rPr>
          <w:rFonts w:ascii="Times New Roman" w:hAnsi="Times New Roman" w:cs="Times New Roman"/>
          <w:sz w:val="28"/>
          <w:szCs w:val="28"/>
        </w:rPr>
        <w:t>Д</w:t>
      </w:r>
      <w:r w:rsidRPr="00E4548B">
        <w:rPr>
          <w:rFonts w:ascii="Times New Roman" w:hAnsi="Times New Roman" w:cs="Times New Roman"/>
          <w:sz w:val="28"/>
          <w:szCs w:val="28"/>
        </w:rPr>
        <w:t>ля обращения в суд требу</w:t>
      </w:r>
      <w:r w:rsidR="001F6CF8">
        <w:rPr>
          <w:rFonts w:ascii="Times New Roman" w:hAnsi="Times New Roman" w:cs="Times New Roman"/>
          <w:sz w:val="28"/>
          <w:szCs w:val="28"/>
        </w:rPr>
        <w:t>е</w:t>
      </w:r>
      <w:r w:rsidRPr="00E4548B">
        <w:rPr>
          <w:rFonts w:ascii="Times New Roman" w:hAnsi="Times New Roman" w:cs="Times New Roman"/>
          <w:sz w:val="28"/>
          <w:szCs w:val="28"/>
        </w:rPr>
        <w:t xml:space="preserve">тся </w:t>
      </w:r>
      <w:r w:rsidR="001F6CF8" w:rsidRPr="00E4548B">
        <w:rPr>
          <w:rFonts w:ascii="Times New Roman" w:hAnsi="Times New Roman" w:cs="Times New Roman"/>
          <w:sz w:val="28"/>
          <w:szCs w:val="28"/>
        </w:rPr>
        <w:t>квалифицированн</w:t>
      </w:r>
      <w:r w:rsidR="00CA43C7">
        <w:rPr>
          <w:rFonts w:ascii="Times New Roman" w:hAnsi="Times New Roman" w:cs="Times New Roman"/>
          <w:sz w:val="28"/>
          <w:szCs w:val="28"/>
        </w:rPr>
        <w:t>ая</w:t>
      </w:r>
      <w:r w:rsidR="001F6CF8" w:rsidRPr="00E4548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A43C7">
        <w:rPr>
          <w:rFonts w:ascii="Times New Roman" w:hAnsi="Times New Roman" w:cs="Times New Roman"/>
          <w:sz w:val="28"/>
          <w:szCs w:val="28"/>
        </w:rPr>
        <w:t>ь</w:t>
      </w:r>
      <w:r w:rsidR="001F6CF8" w:rsidRPr="00E4548B">
        <w:rPr>
          <w:rFonts w:ascii="Times New Roman" w:hAnsi="Times New Roman" w:cs="Times New Roman"/>
          <w:sz w:val="28"/>
          <w:szCs w:val="28"/>
        </w:rPr>
        <w:t xml:space="preserve"> юриста</w:t>
      </w:r>
      <w:r w:rsidR="003063C1">
        <w:rPr>
          <w:rFonts w:ascii="Times New Roman" w:hAnsi="Times New Roman" w:cs="Times New Roman"/>
          <w:sz w:val="28"/>
          <w:szCs w:val="28"/>
        </w:rPr>
        <w:t xml:space="preserve">, что в свою очередь влечет дополнительные </w:t>
      </w:r>
      <w:r w:rsidRPr="00E4548B">
        <w:rPr>
          <w:rFonts w:ascii="Times New Roman" w:hAnsi="Times New Roman" w:cs="Times New Roman"/>
          <w:sz w:val="28"/>
          <w:szCs w:val="28"/>
        </w:rPr>
        <w:t xml:space="preserve">финансовые расходы, зачастую не подъемные для предлагаемой категории граждан. </w:t>
      </w:r>
    </w:p>
    <w:p w:rsidR="000C34CF" w:rsidRDefault="000C34CF" w:rsidP="0007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субъектов Российской Федерации </w:t>
      </w:r>
      <w:r w:rsidR="001F6CF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названным категориям граждан уже предоставлена возможность бесплатно получ</w:t>
      </w:r>
      <w:r w:rsidR="00CA43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юридическую помощь в установленных законом случаях в качестве дополнительных гарантий реализации права на получение бесплатной юридической помощи, что свидетельствует о существовании реальной потребности общества в данной законодательной корректировке.</w:t>
      </w:r>
    </w:p>
    <w:p w:rsidR="00B83E28" w:rsidRDefault="00B83E28" w:rsidP="00B8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3F" w:rsidRPr="0096463F" w:rsidRDefault="0096463F" w:rsidP="0096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3F" w:rsidRPr="0096463F" w:rsidRDefault="0096463F" w:rsidP="0096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6463F" w:rsidRPr="0096463F" w:rsidRDefault="0096463F" w:rsidP="0096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96463F" w:rsidRPr="0096463F" w:rsidRDefault="0096463F" w:rsidP="0096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sz w:val="28"/>
          <w:szCs w:val="28"/>
        </w:rPr>
        <w:t>Удмуртской Республики –</w:t>
      </w:r>
    </w:p>
    <w:p w:rsidR="0096463F" w:rsidRPr="0096463F" w:rsidRDefault="0096463F" w:rsidP="0096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sz w:val="28"/>
          <w:szCs w:val="28"/>
        </w:rPr>
        <w:t>председатель постоянной комиссии                                               А.С. Прозоров</w:t>
      </w:r>
    </w:p>
    <w:p w:rsidR="0096463F" w:rsidRDefault="0096463F" w:rsidP="00B8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28" w:rsidRDefault="00B83E28" w:rsidP="0068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28" w:rsidRDefault="00B83E28" w:rsidP="0068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28" w:rsidRDefault="00B83E28" w:rsidP="0068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28" w:rsidRDefault="00B83E28" w:rsidP="0068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83E28" w:rsidRDefault="00B83E28" w:rsidP="0068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28" w:rsidRDefault="00B83E28" w:rsidP="0068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28" w:rsidRDefault="00B83E28" w:rsidP="0068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9"/>
    <w:rsid w:val="0003508D"/>
    <w:rsid w:val="00073EB7"/>
    <w:rsid w:val="00094762"/>
    <w:rsid w:val="000C34CF"/>
    <w:rsid w:val="001E4BFA"/>
    <w:rsid w:val="001F6CF8"/>
    <w:rsid w:val="00236F84"/>
    <w:rsid w:val="00247DFE"/>
    <w:rsid w:val="002B274C"/>
    <w:rsid w:val="003063C1"/>
    <w:rsid w:val="003758D6"/>
    <w:rsid w:val="003E0CAB"/>
    <w:rsid w:val="00434324"/>
    <w:rsid w:val="00440B5B"/>
    <w:rsid w:val="0046653F"/>
    <w:rsid w:val="004C6F33"/>
    <w:rsid w:val="004C7843"/>
    <w:rsid w:val="00660D6E"/>
    <w:rsid w:val="00674DBC"/>
    <w:rsid w:val="00680499"/>
    <w:rsid w:val="00763759"/>
    <w:rsid w:val="00787770"/>
    <w:rsid w:val="008F3949"/>
    <w:rsid w:val="008F5046"/>
    <w:rsid w:val="00942A6B"/>
    <w:rsid w:val="0096463F"/>
    <w:rsid w:val="009B29BD"/>
    <w:rsid w:val="00AC6796"/>
    <w:rsid w:val="00B3077A"/>
    <w:rsid w:val="00B83E28"/>
    <w:rsid w:val="00B96CB9"/>
    <w:rsid w:val="00BD5549"/>
    <w:rsid w:val="00CA43C7"/>
    <w:rsid w:val="00D36A19"/>
    <w:rsid w:val="00D5613D"/>
    <w:rsid w:val="00DF56DE"/>
    <w:rsid w:val="00E03A00"/>
    <w:rsid w:val="00E4548B"/>
    <w:rsid w:val="00ED4FA0"/>
    <w:rsid w:val="00F852D9"/>
    <w:rsid w:val="00FA41F8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9613-D2D7-4CEE-A213-7D7E3B0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2A6B"/>
  </w:style>
  <w:style w:type="character" w:customStyle="1" w:styleId="nobr">
    <w:name w:val="nobr"/>
    <w:basedOn w:val="a0"/>
    <w:rsid w:val="00942A6B"/>
  </w:style>
  <w:style w:type="paragraph" w:styleId="a3">
    <w:name w:val="Balloon Text"/>
    <w:basedOn w:val="a"/>
    <w:link w:val="a4"/>
    <w:uiPriority w:val="99"/>
    <w:semiHidden/>
    <w:unhideWhenUsed/>
    <w:rsid w:val="008F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75C11509224F0D55E7945B26198B41122DD7E4153A8911A29401A04085857D299ABC594BD2DE1DE5DDFC914718FD0343D965676E3A7216Y4oBK" TargetMode="External"/><Relationship Id="rId4" Type="http://schemas.openxmlformats.org/officeDocument/2006/relationships/hyperlink" Target="consultantplus://offline/ref=5734E5514AC4FB2947C339067B9B9E2BDE530EB14B53F0464DE030E612FC26859D5552BDB878AF9C35D1C64FBEDE9CF9721439175C8BDC49uC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32</cp:revision>
  <cp:lastPrinted>2021-06-08T05:22:00Z</cp:lastPrinted>
  <dcterms:created xsi:type="dcterms:W3CDTF">2021-06-07T06:31:00Z</dcterms:created>
  <dcterms:modified xsi:type="dcterms:W3CDTF">2021-06-08T05:23:00Z</dcterms:modified>
</cp:coreProperties>
</file>